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C" w:rsidRDefault="009C438C">
      <w:r>
        <w:t>Name__________________________</w:t>
      </w:r>
      <w:r>
        <w:tab/>
      </w:r>
      <w:r>
        <w:tab/>
        <w:t>Room #_________________</w:t>
      </w:r>
    </w:p>
    <w:p w:rsidR="009C438C" w:rsidRDefault="009C438C"/>
    <w:p w:rsidR="00C719D0" w:rsidRDefault="009C438C" w:rsidP="009C438C">
      <w:pPr>
        <w:jc w:val="center"/>
        <w:rPr>
          <w:sz w:val="32"/>
        </w:rPr>
      </w:pPr>
      <w:r w:rsidRPr="009C438C">
        <w:rPr>
          <w:sz w:val="32"/>
        </w:rPr>
        <w:t>Look for Patterns</w:t>
      </w:r>
    </w:p>
    <w:p w:rsidR="009C438C" w:rsidRDefault="009C438C" w:rsidP="009C438C">
      <w:r>
        <w:t>Looking back at your Innovators Study page, look for patterns.  Name the people involved and the patterns you see.</w:t>
      </w:r>
    </w:p>
    <w:p w:rsidR="009C438C" w:rsidRDefault="009C438C" w:rsidP="009C438C"/>
    <w:p w:rsidR="009C438C" w:rsidRPr="009C438C" w:rsidRDefault="009C438C" w:rsidP="009C438C">
      <w:r>
        <w:t>People</w:t>
      </w:r>
      <w:r>
        <w:tab/>
      </w:r>
      <w:r>
        <w:tab/>
      </w:r>
      <w:r>
        <w:tab/>
        <w:t xml:space="preserve">    The pattern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  <w:tr w:rsidR="009C438C" w:rsidTr="009C438C">
        <w:tc>
          <w:tcPr>
            <w:tcW w:w="2335" w:type="dxa"/>
          </w:tcPr>
          <w:p w:rsidR="009C438C" w:rsidRDefault="009C438C" w:rsidP="009C438C">
            <w:pPr>
              <w:rPr>
                <w:sz w:val="32"/>
              </w:rPr>
            </w:pPr>
          </w:p>
        </w:tc>
        <w:tc>
          <w:tcPr>
            <w:tcW w:w="10615" w:type="dxa"/>
          </w:tcPr>
          <w:p w:rsidR="009C438C" w:rsidRDefault="009C438C" w:rsidP="009C438C">
            <w:pPr>
              <w:rPr>
                <w:sz w:val="32"/>
              </w:rPr>
            </w:pPr>
          </w:p>
        </w:tc>
      </w:tr>
    </w:tbl>
    <w:p w:rsidR="009C438C" w:rsidRPr="009C438C" w:rsidRDefault="009C438C" w:rsidP="009C438C">
      <w:pPr>
        <w:rPr>
          <w:sz w:val="32"/>
        </w:rPr>
      </w:pPr>
    </w:p>
    <w:sectPr w:rsidR="009C438C" w:rsidRPr="009C438C" w:rsidSect="009C4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C"/>
    <w:rsid w:val="009C438C"/>
    <w:rsid w:val="00C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2173-8B8F-4034-9EBA-A2236E86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Salt Lake City School District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2013-08-27T20:44:00Z</dcterms:created>
  <dcterms:modified xsi:type="dcterms:W3CDTF">2013-08-27T20:47:00Z</dcterms:modified>
</cp:coreProperties>
</file>