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BF" w:rsidRDefault="00DC56BF">
      <w:r>
        <w:t>Steps for your 3</w:t>
      </w:r>
      <w:r w:rsidRPr="00DC56BF">
        <w:rPr>
          <w:vertAlign w:val="superscript"/>
        </w:rPr>
        <w:t>rd</w:t>
      </w:r>
      <w:r>
        <w:t xml:space="preserve"> animal: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Open the classification page on Whittier Library website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Decide which group your animal goes in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Open outline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Write a sentence telling which group your animal is in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the adaptation sentence from the animal page to outline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the animal website to outline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Erase the old information off of the treasure words page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the animal sentence and paste it onto treasure words page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Highlight treasure words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them to the small boxes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SCROLL DOWN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Write your own sentence in the big box using the treasure words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your new sentence onto storyboard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Find a picture of your animal on Google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Click the picture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Choose “view image”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Right click on the picture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image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Paste it on your storyboard page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the website of the picture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Paste it on your storyboard page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your sentences to SmartNotebook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Copy your picture to SmartNotebook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Click on the picture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Click the tiny arrow in the upper right corner</w:t>
      </w:r>
    </w:p>
    <w:p w:rsidR="007E7207" w:rsidRDefault="007E7207" w:rsidP="00DC56BF">
      <w:pPr>
        <w:pStyle w:val="ListParagraph"/>
        <w:numPr>
          <w:ilvl w:val="0"/>
          <w:numId w:val="1"/>
        </w:numPr>
      </w:pPr>
      <w:r>
        <w:t>Click on “link”</w:t>
      </w:r>
      <w:bookmarkStart w:id="0" w:name="_GoBack"/>
      <w:bookmarkEnd w:id="0"/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Paste the picture address in the white box</w:t>
      </w:r>
    </w:p>
    <w:p w:rsidR="00DC56BF" w:rsidRDefault="00DC56BF" w:rsidP="00DC56BF">
      <w:pPr>
        <w:pStyle w:val="ListParagraph"/>
        <w:numPr>
          <w:ilvl w:val="0"/>
          <w:numId w:val="1"/>
        </w:numPr>
      </w:pPr>
      <w:r>
        <w:t>Click OK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Open the wetlands animal website (it’s on Whittier Lib website)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Open easybib.com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Paste the address for the wetlands website into easybib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Click “cite it”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Click “continue”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Look for missing things that go in the orange boxes, if you can’t find them, you get to skip them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>Click “create citation”</w:t>
      </w:r>
    </w:p>
    <w:p w:rsidR="00EA7A97" w:rsidRDefault="00EA7A97" w:rsidP="00DC56BF">
      <w:pPr>
        <w:pStyle w:val="ListParagraph"/>
        <w:numPr>
          <w:ilvl w:val="0"/>
          <w:numId w:val="1"/>
        </w:numPr>
      </w:pPr>
      <w:r>
        <w:t xml:space="preserve">Copy the bibliography and paste it onto your bibliography page on SmartNotebook </w:t>
      </w:r>
    </w:p>
    <w:sectPr w:rsidR="00EA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79F"/>
    <w:multiLevelType w:val="hybridMultilevel"/>
    <w:tmpl w:val="030E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BF"/>
    <w:rsid w:val="00374337"/>
    <w:rsid w:val="003D2195"/>
    <w:rsid w:val="007C0BAD"/>
    <w:rsid w:val="007E7207"/>
    <w:rsid w:val="00B06F05"/>
    <w:rsid w:val="00DC56BF"/>
    <w:rsid w:val="00E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335A2-0D3F-47CF-9F9D-849A395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1167</Characters>
  <Application>Microsoft Office Word</Application>
  <DocSecurity>0</DocSecurity>
  <Lines>9</Lines>
  <Paragraphs>2</Paragraphs>
  <ScaleCrop>false</ScaleCrop>
  <Company>Salt Lake City School District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2015-09-28T17:23:00Z</dcterms:created>
  <dcterms:modified xsi:type="dcterms:W3CDTF">2015-10-14T20:48:00Z</dcterms:modified>
</cp:coreProperties>
</file>